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B0" w:rsidRDefault="001A05B0" w:rsidP="001A0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u w:val="single"/>
        </w:rPr>
      </w:pPr>
      <w:r w:rsidRPr="001A05B0"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u w:val="single"/>
        </w:rPr>
        <w:t>Физкультура дома</w:t>
      </w:r>
    </w:p>
    <w:p w:rsidR="00314223" w:rsidRDefault="00314223" w:rsidP="00314223">
      <w:pPr>
        <w:shd w:val="clear" w:color="auto" w:fill="FFFFFF"/>
        <w:spacing w:after="0" w:line="360" w:lineRule="auto"/>
        <w:ind w:firstLine="709"/>
        <w:textAlignment w:val="bottom"/>
        <w:rPr>
          <w:rFonts w:ascii="Verdana" w:hAnsi="Verdana"/>
          <w:sz w:val="28"/>
          <w:szCs w:val="44"/>
        </w:rPr>
      </w:pPr>
      <w:r>
        <w:rPr>
          <w:rFonts w:ascii="Times New Roman" w:hAnsi="Times New Roman"/>
          <w:bCs/>
          <w:sz w:val="28"/>
          <w:szCs w:val="44"/>
        </w:rPr>
        <w:t xml:space="preserve">Подготовил инструктор по ФК </w:t>
      </w:r>
      <w:proofErr w:type="spellStart"/>
      <w:r>
        <w:rPr>
          <w:rFonts w:ascii="Times New Roman" w:hAnsi="Times New Roman"/>
          <w:bCs/>
          <w:sz w:val="28"/>
          <w:szCs w:val="44"/>
        </w:rPr>
        <w:t>Артемян</w:t>
      </w:r>
      <w:proofErr w:type="spellEnd"/>
      <w:r>
        <w:rPr>
          <w:rFonts w:ascii="Times New Roman" w:hAnsi="Times New Roman"/>
          <w:bCs/>
          <w:sz w:val="28"/>
          <w:szCs w:val="44"/>
        </w:rPr>
        <w:t xml:space="preserve"> Ю.С.</w:t>
      </w:r>
    </w:p>
    <w:p w:rsidR="001A05B0" w:rsidRPr="001A05B0" w:rsidRDefault="001A05B0" w:rsidP="001A0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1A05B0">
        <w:rPr>
          <w:rFonts w:ascii="Times New Roman" w:eastAsia="Times New Roman" w:hAnsi="Times New Roman" w:cs="Times New Roman"/>
          <w:color w:val="212121"/>
          <w:sz w:val="28"/>
          <w:szCs w:val="28"/>
        </w:rPr>
        <w:t>Культура домашнего физического воспитания начитается с закладывания привычки выполнять утреннюю зарядку. Оценить и понять всю важность этого процесса ребенок сможет лишь в том случае, если родители будут подавать ему в этом пример. Так что некоторое время, пока у ребенка не выработается привычка, родителям придется поделать утреннюю зарядку вместе с ним. Если повезет, зарядка войдет в привычку и у родителей, ведь она ничуть не менее важна и для их организмов, но об этом часто забывают.</w:t>
      </w:r>
    </w:p>
    <w:p w:rsidR="001A05B0" w:rsidRDefault="001A05B0" w:rsidP="001A0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1A05B0">
        <w:rPr>
          <w:rFonts w:ascii="Times New Roman" w:eastAsia="Times New Roman" w:hAnsi="Times New Roman" w:cs="Times New Roman"/>
          <w:color w:val="212121"/>
          <w:sz w:val="28"/>
          <w:szCs w:val="28"/>
        </w:rPr>
        <w:t>Чтобы зарядка не становилась «каторгой», нужно пораньше ложиться спать. К моменту подъема следует хорошенько высыпаться и восстановить силы. Проводить утреннюю зарядку для ребенка желательно в форме игры. Кроме того, дети часто любят повторять движения за взрослыми, так что заинтересованность ребенка напрямую зависит от активности участия в процессе родителей.</w:t>
      </w:r>
    </w:p>
    <w:p w:rsidR="001A05B0" w:rsidRPr="001A05B0" w:rsidRDefault="001A05B0" w:rsidP="001A0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12121"/>
          <w:sz w:val="28"/>
          <w:szCs w:val="28"/>
        </w:rPr>
        <w:drawing>
          <wp:inline distT="0" distB="0" distL="0" distR="0">
            <wp:extent cx="3305175" cy="2065736"/>
            <wp:effectExtent l="19050" t="0" r="9525" b="0"/>
            <wp:docPr id="1" name="Рисунок 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7328" cy="206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5B0" w:rsidRPr="001A05B0" w:rsidRDefault="001A05B0" w:rsidP="001A0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1A05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Прогулки – норма каждого дня</w:t>
      </w:r>
    </w:p>
    <w:p w:rsidR="001A05B0" w:rsidRPr="001A05B0" w:rsidRDefault="001A05B0" w:rsidP="001A0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1A05B0">
        <w:rPr>
          <w:rFonts w:ascii="Times New Roman" w:eastAsia="Times New Roman" w:hAnsi="Times New Roman" w:cs="Times New Roman"/>
          <w:color w:val="212121"/>
          <w:sz w:val="28"/>
          <w:szCs w:val="28"/>
        </w:rPr>
        <w:t>Одной лишь утренней зарядкой домашнее физическое воспитание ребенка не должно ограничиваться. Ему нужно обеспечивать активный досуг, чтобы он как можно больше времени пребывал в движении. Не стоит отказывать детям в их желании поиграть с мячом или покататься на велосипеде, лыжах, санках и коньках. С самого детства нужно приучать ребенка к тому, что две троллейбусные остановки до детского сада лучше пройти пешком, а в квартиру на третьем-четвертом этаже лучше подняться по лестнице. Чем больше будет таких незначительных нагрузок на организм ребенка, тем лучше.</w:t>
      </w:r>
    </w:p>
    <w:p w:rsidR="001A05B0" w:rsidRPr="001A05B0" w:rsidRDefault="001A05B0" w:rsidP="001A0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1A05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Чрезвычайно полезно для ребенка плавание. Регулярные занятия в бассейне очень полезны для развивающегося организма. Занятие командными видами спорта выполняют даже две важные задачи одновременно: стимулируют физическое развитие ребенка и учат его работать в коллективе. </w:t>
      </w:r>
    </w:p>
    <w:p w:rsidR="001108BD" w:rsidRPr="001A05B0" w:rsidRDefault="001A05B0" w:rsidP="001A0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1A05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Как и воспитание в целом, физическое воспитание ребенка во многом зависит от родителей. И они обязаны приложить максимум усилий, чтобы их </w:t>
      </w:r>
      <w:r w:rsidRPr="001A05B0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ребенок рос физически </w:t>
      </w:r>
      <w:proofErr w:type="gramStart"/>
      <w:r w:rsidRPr="001A05B0">
        <w:rPr>
          <w:rFonts w:ascii="Times New Roman" w:eastAsia="Times New Roman" w:hAnsi="Times New Roman" w:cs="Times New Roman"/>
          <w:color w:val="212121"/>
          <w:sz w:val="28"/>
          <w:szCs w:val="28"/>
        </w:rPr>
        <w:t>здоровым</w:t>
      </w:r>
      <w:proofErr w:type="gramEnd"/>
      <w:r w:rsidRPr="001A05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крепким, ведь это предопределяет всю дальнейшую жизнь человека.</w:t>
      </w:r>
    </w:p>
    <w:sectPr w:rsidR="001108BD" w:rsidRPr="001A05B0" w:rsidSect="00F2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5B0"/>
    <w:rsid w:val="001108BD"/>
    <w:rsid w:val="001A05B0"/>
    <w:rsid w:val="00314223"/>
    <w:rsid w:val="00F2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311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7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асер</cp:lastModifiedBy>
  <cp:revision>4</cp:revision>
  <dcterms:created xsi:type="dcterms:W3CDTF">2016-09-20T17:08:00Z</dcterms:created>
  <dcterms:modified xsi:type="dcterms:W3CDTF">2019-03-31T16:53:00Z</dcterms:modified>
</cp:coreProperties>
</file>